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8B" w:rsidRPr="00700784" w:rsidRDefault="008C2A8B" w:rsidP="008C2A8B">
      <w:pPr>
        <w:jc w:val="center"/>
        <w:rPr>
          <w:rFonts w:ascii="Verdana" w:hAnsi="Verdana"/>
          <w:sz w:val="32"/>
          <w:szCs w:val="32"/>
        </w:rPr>
      </w:pPr>
      <w:r w:rsidRPr="00700784">
        <w:rPr>
          <w:rFonts w:ascii="Verdana" w:hAnsi="Verdana"/>
          <w:sz w:val="32"/>
          <w:szCs w:val="32"/>
        </w:rPr>
        <w:t>Progetto “ Incontri con l’Autore”</w:t>
      </w:r>
    </w:p>
    <w:p w:rsidR="00700784" w:rsidRPr="00700784" w:rsidRDefault="00700784" w:rsidP="008C2A8B">
      <w:pPr>
        <w:jc w:val="center"/>
        <w:rPr>
          <w:rFonts w:ascii="Verdana" w:hAnsi="Verdana"/>
          <w:sz w:val="32"/>
          <w:szCs w:val="32"/>
        </w:rPr>
      </w:pPr>
    </w:p>
    <w:p w:rsidR="00700784" w:rsidRDefault="00825B50" w:rsidP="00700784">
      <w:pPr>
        <w:pStyle w:val="NormaleWeb"/>
        <w:spacing w:before="0" w:beforeAutospacing="0" w:after="0" w:afterAutospacing="0"/>
        <w:jc w:val="both"/>
        <w:rPr>
          <w:rFonts w:ascii="Verdana" w:eastAsiaTheme="minorHAnsi" w:hAnsi="Verdana" w:cstheme="minorBidi"/>
          <w:b/>
          <w:lang w:eastAsia="en-US"/>
        </w:rPr>
      </w:pPr>
      <w:r w:rsidRPr="00825B50">
        <w:rPr>
          <w:rFonts w:ascii="Verdana" w:eastAsiaTheme="minorHAnsi" w:hAnsi="Verdana" w:cstheme="minorBidi"/>
          <w:b/>
          <w:lang w:eastAsia="en-US"/>
        </w:rPr>
        <w:t>Motivazioni</w:t>
      </w:r>
    </w:p>
    <w:p w:rsidR="00700784" w:rsidRDefault="00700784" w:rsidP="00700784">
      <w:pPr>
        <w:pStyle w:val="NormaleWeb"/>
        <w:spacing w:before="0" w:beforeAutospacing="0" w:after="0" w:afterAutospacing="0"/>
        <w:jc w:val="both"/>
        <w:rPr>
          <w:rFonts w:ascii="Verdana" w:eastAsiaTheme="minorHAnsi" w:hAnsi="Verdana" w:cstheme="minorBidi"/>
          <w:b/>
          <w:lang w:eastAsia="en-US"/>
        </w:rPr>
      </w:pPr>
    </w:p>
    <w:p w:rsidR="00825B50" w:rsidRPr="00700784" w:rsidRDefault="008C2A8B" w:rsidP="00700784">
      <w:pPr>
        <w:pStyle w:val="NormaleWeb"/>
        <w:spacing w:before="0" w:beforeAutospacing="0" w:after="0" w:afterAutospacing="0"/>
        <w:jc w:val="both"/>
        <w:rPr>
          <w:rFonts w:ascii="Verdana" w:eastAsiaTheme="minorHAnsi" w:hAnsi="Verdana" w:cstheme="minorBidi"/>
          <w:b/>
          <w:lang w:eastAsia="en-US"/>
        </w:rPr>
      </w:pPr>
      <w:r w:rsidRPr="00CB1DD8">
        <w:rPr>
          <w:rFonts w:ascii="Verdana" w:hAnsi="Verdana" w:cs="BangleNormal"/>
          <w:color w:val="000000"/>
        </w:rPr>
        <w:t>L’</w:t>
      </w:r>
      <w:r>
        <w:rPr>
          <w:rFonts w:ascii="Verdana" w:hAnsi="Verdana" w:cs="BangleNormal"/>
          <w:color w:val="000000"/>
        </w:rPr>
        <w:t xml:space="preserve"> incontro con l’A</w:t>
      </w:r>
      <w:r w:rsidRPr="00CB1DD8">
        <w:rPr>
          <w:rFonts w:ascii="Verdana" w:hAnsi="Verdana" w:cs="BangleNormal"/>
          <w:color w:val="000000"/>
        </w:rPr>
        <w:t xml:space="preserve">utore </w:t>
      </w:r>
      <w:r>
        <w:rPr>
          <w:rFonts w:ascii="Verdana" w:hAnsi="Verdana" w:cs="BangleNormal"/>
          <w:color w:val="000000"/>
        </w:rPr>
        <w:t xml:space="preserve">offre non solo l’occasione di conoscere direttamente la personalità, altrimenti nascosta, di chi crea scrittura, ma è sicuramente </w:t>
      </w:r>
      <w:r w:rsidRPr="00CB1DD8">
        <w:rPr>
          <w:rFonts w:ascii="Verdana" w:hAnsi="Verdana" w:cs="BangleNormal"/>
          <w:color w:val="000000"/>
        </w:rPr>
        <w:t>una delle strategie</w:t>
      </w:r>
      <w:r>
        <w:rPr>
          <w:rFonts w:ascii="Verdana" w:hAnsi="Verdana" w:cs="BangleNormal"/>
          <w:color w:val="000000"/>
        </w:rPr>
        <w:t xml:space="preserve"> </w:t>
      </w:r>
      <w:r w:rsidRPr="00CB1DD8">
        <w:rPr>
          <w:rFonts w:ascii="Verdana" w:hAnsi="Verdana" w:cs="BangleNormal"/>
          <w:color w:val="000000"/>
        </w:rPr>
        <w:t>attraverso cui proporre un’</w:t>
      </w:r>
      <w:r>
        <w:rPr>
          <w:rFonts w:ascii="Verdana" w:hAnsi="Verdana" w:cs="BangleNormal"/>
          <w:color w:val="000000"/>
        </w:rPr>
        <w:t xml:space="preserve"> </w:t>
      </w:r>
      <w:r w:rsidRPr="00CB1DD8">
        <w:rPr>
          <w:rFonts w:ascii="Verdana" w:hAnsi="Verdana" w:cs="BangleNormal"/>
          <w:color w:val="000000"/>
        </w:rPr>
        <w:t>imma</w:t>
      </w:r>
      <w:r>
        <w:rPr>
          <w:rFonts w:ascii="Verdana" w:hAnsi="Verdana" w:cs="BangleNormal"/>
          <w:color w:val="000000"/>
        </w:rPr>
        <w:t xml:space="preserve">gine viva e dinamica del libro, favorendo </w:t>
      </w:r>
      <w:r w:rsidRPr="00CB1DD8">
        <w:rPr>
          <w:rFonts w:ascii="Verdana" w:hAnsi="Verdana" w:cs="BangleNormal"/>
          <w:color w:val="000000"/>
        </w:rPr>
        <w:t>la scoperta della lettura come momento di fruizione libera e piacevole</w:t>
      </w:r>
      <w:r>
        <w:rPr>
          <w:rFonts w:ascii="Verdana" w:hAnsi="Verdana" w:cs="BangleNormal"/>
          <w:color w:val="000000"/>
        </w:rPr>
        <w:t>.</w:t>
      </w:r>
    </w:p>
    <w:p w:rsidR="008C2A8B" w:rsidRPr="00825B50" w:rsidRDefault="008C2A8B" w:rsidP="00700784">
      <w:pPr>
        <w:pStyle w:val="NormaleWeb"/>
        <w:spacing w:before="0" w:beforeAutospacing="0" w:after="0" w:afterAutospacing="0"/>
        <w:jc w:val="both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CB1DD8">
        <w:rPr>
          <w:rFonts w:ascii="Verdana" w:hAnsi="Verdana" w:cs="BangleNormal"/>
          <w:color w:val="000000"/>
        </w:rPr>
        <w:t>Il libro e l’</w:t>
      </w:r>
      <w:r>
        <w:rPr>
          <w:rFonts w:ascii="Verdana" w:hAnsi="Verdana" w:cs="BangleNormal"/>
          <w:color w:val="000000"/>
        </w:rPr>
        <w:t xml:space="preserve"> incontro possono così diventare punto di partenza</w:t>
      </w:r>
      <w:r w:rsidRPr="00CB1DD8">
        <w:rPr>
          <w:rFonts w:ascii="Verdana" w:hAnsi="Verdana" w:cs="BangleNormal"/>
          <w:color w:val="000000"/>
        </w:rPr>
        <w:t xml:space="preserve"> per percors</w:t>
      </w:r>
      <w:r>
        <w:rPr>
          <w:rFonts w:ascii="Verdana" w:hAnsi="Verdana" w:cs="BangleNormal"/>
          <w:color w:val="000000"/>
        </w:rPr>
        <w:t xml:space="preserve">i </w:t>
      </w:r>
      <w:r w:rsidRPr="00CB1DD8">
        <w:rPr>
          <w:rFonts w:ascii="Verdana" w:hAnsi="Verdana" w:cs="BangleNormal"/>
          <w:color w:val="000000"/>
        </w:rPr>
        <w:t>originali, nei quali trovano spazio le molteplici emozioni suscitate dalla</w:t>
      </w:r>
      <w:r>
        <w:rPr>
          <w:rFonts w:ascii="Verdana" w:hAnsi="Verdana" w:cs="BangleNormal"/>
          <w:color w:val="000000"/>
        </w:rPr>
        <w:t xml:space="preserve"> </w:t>
      </w:r>
      <w:r w:rsidRPr="00CB1DD8">
        <w:rPr>
          <w:rFonts w:ascii="Verdana" w:hAnsi="Verdana" w:cs="BangleNormal"/>
          <w:color w:val="000000"/>
        </w:rPr>
        <w:t>lettura, le curiosità, le fantasie, i pensieri e le riflessioni di tutti</w:t>
      </w:r>
      <w:r>
        <w:rPr>
          <w:rFonts w:ascii="Verdana" w:hAnsi="Verdana" w:cs="BangleNormal"/>
          <w:color w:val="000000"/>
        </w:rPr>
        <w:t>, senza divisioni d’età.</w:t>
      </w:r>
    </w:p>
    <w:p w:rsidR="008C2A8B" w:rsidRDefault="008C2A8B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Bold"/>
          <w:b/>
          <w:bCs/>
          <w:sz w:val="24"/>
          <w:szCs w:val="24"/>
        </w:rPr>
      </w:pPr>
    </w:p>
    <w:p w:rsidR="00700784" w:rsidRPr="00EA7401" w:rsidRDefault="00700784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Bold"/>
          <w:b/>
          <w:bCs/>
          <w:sz w:val="24"/>
          <w:szCs w:val="24"/>
        </w:rPr>
      </w:pPr>
    </w:p>
    <w:p w:rsidR="008C2A8B" w:rsidRDefault="008C2A8B" w:rsidP="008C2A8B">
      <w:pPr>
        <w:autoSpaceDE w:val="0"/>
        <w:autoSpaceDN w:val="0"/>
        <w:adjustRightInd w:val="0"/>
        <w:spacing w:after="0" w:line="240" w:lineRule="auto"/>
        <w:rPr>
          <w:rFonts w:ascii="Verdana" w:hAnsi="Verdana" w:cs="BangleBold"/>
          <w:b/>
          <w:bCs/>
          <w:sz w:val="24"/>
          <w:szCs w:val="24"/>
        </w:rPr>
      </w:pPr>
      <w:r w:rsidRPr="00EA7401">
        <w:rPr>
          <w:rFonts w:ascii="Verdana" w:hAnsi="Verdana" w:cs="BangleBold"/>
          <w:b/>
          <w:bCs/>
          <w:sz w:val="24"/>
          <w:szCs w:val="24"/>
        </w:rPr>
        <w:t>Finalità</w:t>
      </w:r>
    </w:p>
    <w:p w:rsidR="00700784" w:rsidRDefault="00700784" w:rsidP="008C2A8B">
      <w:pPr>
        <w:autoSpaceDE w:val="0"/>
        <w:autoSpaceDN w:val="0"/>
        <w:adjustRightInd w:val="0"/>
        <w:spacing w:after="0" w:line="240" w:lineRule="auto"/>
        <w:rPr>
          <w:rFonts w:ascii="Verdana" w:hAnsi="Verdana" w:cs="BangleBold"/>
          <w:b/>
          <w:bCs/>
          <w:sz w:val="24"/>
          <w:szCs w:val="24"/>
        </w:rPr>
      </w:pPr>
    </w:p>
    <w:p w:rsidR="008C2A8B" w:rsidRPr="00700784" w:rsidRDefault="008C2A8B" w:rsidP="007007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Normal"/>
          <w:color w:val="000000"/>
          <w:sz w:val="24"/>
          <w:szCs w:val="24"/>
        </w:rPr>
      </w:pPr>
      <w:r w:rsidRPr="00700784">
        <w:rPr>
          <w:rFonts w:ascii="Verdana" w:hAnsi="Verdana" w:cs="BangleNormal"/>
          <w:color w:val="000000"/>
          <w:sz w:val="24"/>
          <w:szCs w:val="24"/>
        </w:rPr>
        <w:t>Rendere più interessante ed attuale l’oggetto libro, vedendo concretamente chi ha creato la storia che esso contiene.</w:t>
      </w:r>
    </w:p>
    <w:p w:rsidR="008C2A8B" w:rsidRPr="00CB3FF3" w:rsidRDefault="008C2A8B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B3FF3">
        <w:rPr>
          <w:rFonts w:ascii="Verdana" w:hAnsi="Verdana"/>
          <w:sz w:val="24"/>
          <w:szCs w:val="24"/>
        </w:rPr>
        <w:t>Fornire un maggiore stimolo verso la lettura di opere di autori locali contemporanei</w:t>
      </w:r>
      <w:r>
        <w:rPr>
          <w:rFonts w:ascii="Verdana" w:hAnsi="Verdana"/>
          <w:sz w:val="24"/>
          <w:szCs w:val="24"/>
        </w:rPr>
        <w:t>.</w:t>
      </w:r>
    </w:p>
    <w:p w:rsidR="008C2A8B" w:rsidRPr="00CB3FF3" w:rsidRDefault="008C2A8B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ymbolMT"/>
          <w:color w:val="000000"/>
          <w:sz w:val="24"/>
          <w:szCs w:val="24"/>
        </w:rPr>
      </w:pPr>
      <w:r w:rsidRPr="00CB3FF3">
        <w:rPr>
          <w:rFonts w:ascii="Verdana" w:hAnsi="Verdana" w:cs="BangleNormal"/>
          <w:color w:val="000000"/>
          <w:sz w:val="24"/>
          <w:szCs w:val="24"/>
        </w:rPr>
        <w:t>Avvicinare alla consapevolezza delle complessità della nascita di un libro:</w:t>
      </w:r>
      <w:r w:rsidRPr="00EA7401">
        <w:rPr>
          <w:rFonts w:ascii="Verdana" w:hAnsi="Verdana" w:cs="BangleNormal"/>
          <w:color w:val="000000"/>
          <w:sz w:val="24"/>
          <w:szCs w:val="24"/>
        </w:rPr>
        <w:t xml:space="preserve"> dall’affiorare della trama nella fantasia dell’autore alla stampa dell’opera.</w:t>
      </w:r>
    </w:p>
    <w:p w:rsidR="008C2A8B" w:rsidRPr="00EA7401" w:rsidRDefault="008C2A8B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Normal"/>
          <w:color w:val="000000"/>
          <w:sz w:val="24"/>
          <w:szCs w:val="24"/>
        </w:rPr>
      </w:pPr>
      <w:r>
        <w:rPr>
          <w:rFonts w:ascii="Verdana" w:hAnsi="Verdana" w:cs="BangleNormal"/>
          <w:color w:val="000000"/>
          <w:sz w:val="24"/>
          <w:szCs w:val="24"/>
        </w:rPr>
        <w:t>Rendere</w:t>
      </w:r>
      <w:r w:rsidRPr="00EA7401">
        <w:rPr>
          <w:rFonts w:ascii="Verdana" w:hAnsi="Verdana" w:cs="BangleNormal"/>
          <w:color w:val="000000"/>
          <w:sz w:val="24"/>
          <w:szCs w:val="24"/>
        </w:rPr>
        <w:t xml:space="preserve"> consapevoli delle scelte effettuate, durante la scrittura di un</w:t>
      </w:r>
      <w:r>
        <w:rPr>
          <w:rFonts w:ascii="Verdana" w:hAnsi="Verdana" w:cs="BangleNormal"/>
          <w:color w:val="000000"/>
          <w:sz w:val="24"/>
          <w:szCs w:val="24"/>
        </w:rPr>
        <w:t xml:space="preserve"> </w:t>
      </w:r>
      <w:r w:rsidRPr="00EA7401">
        <w:rPr>
          <w:rFonts w:ascii="Verdana" w:hAnsi="Verdana" w:cs="BangleNormal"/>
          <w:color w:val="000000"/>
          <w:sz w:val="24"/>
          <w:szCs w:val="24"/>
        </w:rPr>
        <w:t>libro, per comunicare un particolare messaggio.</w:t>
      </w:r>
    </w:p>
    <w:p w:rsidR="008C2A8B" w:rsidRDefault="008C2A8B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Normal"/>
          <w:color w:val="000000"/>
          <w:sz w:val="24"/>
          <w:szCs w:val="24"/>
        </w:rPr>
      </w:pPr>
      <w:r w:rsidRPr="00EA7401">
        <w:rPr>
          <w:rFonts w:ascii="Verdana" w:hAnsi="Verdana" w:cs="BangleNormal"/>
          <w:color w:val="000000"/>
          <w:sz w:val="24"/>
          <w:szCs w:val="24"/>
        </w:rPr>
        <w:t>Offrire un'azione che crei motivazioni nuove alla lettura come attività che permette di</w:t>
      </w:r>
      <w:r>
        <w:rPr>
          <w:rFonts w:ascii="Verdana" w:hAnsi="Verdana" w:cs="BangleNormal"/>
          <w:color w:val="000000"/>
          <w:sz w:val="24"/>
          <w:szCs w:val="24"/>
        </w:rPr>
        <w:t xml:space="preserve"> </w:t>
      </w:r>
      <w:r w:rsidRPr="00EA7401">
        <w:rPr>
          <w:rFonts w:ascii="Verdana" w:hAnsi="Verdana" w:cs="BangleNormal"/>
          <w:color w:val="000000"/>
          <w:sz w:val="24"/>
          <w:szCs w:val="24"/>
        </w:rPr>
        <w:t>scoprire mondi, di riflettere su se stessi, sulla propria storia, sulle proprie opinioni.</w:t>
      </w:r>
    </w:p>
    <w:p w:rsidR="008C2A8B" w:rsidRPr="00EA7401" w:rsidRDefault="008C2A8B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Normal"/>
          <w:color w:val="000000"/>
          <w:sz w:val="24"/>
          <w:szCs w:val="24"/>
        </w:rPr>
      </w:pPr>
    </w:p>
    <w:p w:rsidR="00825B50" w:rsidRDefault="00825B50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Bold"/>
          <w:b/>
          <w:bCs/>
          <w:sz w:val="24"/>
          <w:szCs w:val="24"/>
        </w:rPr>
      </w:pPr>
    </w:p>
    <w:p w:rsidR="00700784" w:rsidRDefault="00700784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Bold"/>
          <w:b/>
          <w:bCs/>
          <w:sz w:val="24"/>
          <w:szCs w:val="24"/>
        </w:rPr>
      </w:pPr>
      <w:r>
        <w:rPr>
          <w:rFonts w:ascii="Verdana" w:hAnsi="Verdana" w:cs="BangleBold"/>
          <w:b/>
          <w:bCs/>
          <w:sz w:val="24"/>
          <w:szCs w:val="24"/>
        </w:rPr>
        <w:t>Obiettivi</w:t>
      </w:r>
    </w:p>
    <w:p w:rsidR="00700784" w:rsidRPr="00C2745F" w:rsidRDefault="00700784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Bold"/>
          <w:b/>
          <w:bCs/>
          <w:sz w:val="24"/>
          <w:szCs w:val="24"/>
        </w:rPr>
      </w:pPr>
    </w:p>
    <w:p w:rsidR="008C2A8B" w:rsidRPr="00C2745F" w:rsidRDefault="008C2A8B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Normal"/>
          <w:sz w:val="24"/>
          <w:szCs w:val="24"/>
        </w:rPr>
      </w:pPr>
      <w:r w:rsidRPr="00C2745F">
        <w:rPr>
          <w:rFonts w:ascii="Verdana" w:hAnsi="Verdana" w:cs="BangleNormal"/>
          <w:sz w:val="24"/>
          <w:szCs w:val="24"/>
        </w:rPr>
        <w:t xml:space="preserve">Sapersi rapportare con scrittori/scrittrici del nostro presente, superando l’imbarazzo </w:t>
      </w:r>
      <w:r>
        <w:rPr>
          <w:rFonts w:ascii="Verdana" w:hAnsi="Verdana" w:cs="BangleNormal"/>
          <w:sz w:val="24"/>
          <w:szCs w:val="24"/>
        </w:rPr>
        <w:t>per chiedere chiarimenti e intervenire con le proprie riflessioni</w:t>
      </w:r>
      <w:r w:rsidRPr="00C2745F">
        <w:rPr>
          <w:rFonts w:ascii="Verdana" w:hAnsi="Verdana" w:cs="BangleNormal"/>
          <w:sz w:val="24"/>
          <w:szCs w:val="24"/>
        </w:rPr>
        <w:t>.</w:t>
      </w:r>
    </w:p>
    <w:p w:rsidR="008C2A8B" w:rsidRPr="00C2745F" w:rsidRDefault="008C2A8B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Normal"/>
          <w:sz w:val="24"/>
          <w:szCs w:val="24"/>
        </w:rPr>
      </w:pPr>
      <w:r w:rsidRPr="00C2745F">
        <w:rPr>
          <w:rFonts w:ascii="Verdana" w:hAnsi="Verdana" w:cs="BangleNormal"/>
          <w:sz w:val="24"/>
          <w:szCs w:val="24"/>
        </w:rPr>
        <w:t>Contribuire attivamente alla riuscita del dialogo interattivo con l’</w:t>
      </w:r>
      <w:r>
        <w:rPr>
          <w:rFonts w:ascii="Verdana" w:hAnsi="Verdana" w:cs="BangleNormal"/>
          <w:sz w:val="24"/>
          <w:szCs w:val="24"/>
        </w:rPr>
        <w:t>A</w:t>
      </w:r>
      <w:r w:rsidRPr="00C2745F">
        <w:rPr>
          <w:rFonts w:ascii="Verdana" w:hAnsi="Verdana" w:cs="BangleNormal"/>
          <w:sz w:val="24"/>
          <w:szCs w:val="24"/>
        </w:rPr>
        <w:t xml:space="preserve">utore/ </w:t>
      </w:r>
      <w:r>
        <w:rPr>
          <w:rFonts w:ascii="Verdana" w:hAnsi="Verdana" w:cs="BangleNormal"/>
          <w:sz w:val="24"/>
          <w:szCs w:val="24"/>
        </w:rPr>
        <w:t>l’A</w:t>
      </w:r>
      <w:r w:rsidRPr="00C2745F">
        <w:rPr>
          <w:rFonts w:ascii="Verdana" w:hAnsi="Verdana" w:cs="BangleNormal"/>
          <w:sz w:val="24"/>
          <w:szCs w:val="24"/>
        </w:rPr>
        <w:t>utrice.</w:t>
      </w:r>
    </w:p>
    <w:p w:rsidR="008C2A8B" w:rsidRDefault="008C2A8B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Normal"/>
          <w:sz w:val="24"/>
          <w:szCs w:val="24"/>
        </w:rPr>
      </w:pPr>
      <w:r w:rsidRPr="00C2745F">
        <w:rPr>
          <w:rFonts w:ascii="Verdana" w:hAnsi="Verdana" w:cs="BangleNormal"/>
          <w:sz w:val="24"/>
          <w:szCs w:val="24"/>
        </w:rPr>
        <w:t>Riuscire a cogliere e a condividere le emozioni e le riflessioni che risultano dall’incontro.</w:t>
      </w:r>
    </w:p>
    <w:p w:rsidR="008C2A8B" w:rsidRDefault="008C2A8B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Normal"/>
          <w:sz w:val="24"/>
          <w:szCs w:val="24"/>
        </w:rPr>
      </w:pPr>
      <w:r w:rsidRPr="00C2745F">
        <w:rPr>
          <w:rFonts w:ascii="Verdana" w:hAnsi="Verdana" w:cs="BangleNormal"/>
          <w:sz w:val="24"/>
          <w:szCs w:val="24"/>
        </w:rPr>
        <w:t>Individuare e apprendere il percorso che porta alla pubblicazione di un libro.</w:t>
      </w:r>
    </w:p>
    <w:p w:rsidR="00825B50" w:rsidRDefault="00825B50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Normal"/>
          <w:sz w:val="24"/>
          <w:szCs w:val="24"/>
        </w:rPr>
      </w:pPr>
    </w:p>
    <w:p w:rsidR="00825B50" w:rsidRDefault="00825B50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Normal"/>
          <w:b/>
          <w:sz w:val="24"/>
          <w:szCs w:val="24"/>
        </w:rPr>
      </w:pPr>
    </w:p>
    <w:p w:rsidR="00700784" w:rsidRDefault="00825B50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Normal"/>
          <w:b/>
          <w:sz w:val="24"/>
          <w:szCs w:val="24"/>
        </w:rPr>
      </w:pPr>
      <w:r w:rsidRPr="00825B50">
        <w:rPr>
          <w:rFonts w:ascii="Verdana" w:hAnsi="Verdana" w:cs="BangleNormal"/>
          <w:b/>
          <w:sz w:val="24"/>
          <w:szCs w:val="24"/>
        </w:rPr>
        <w:t>Contenuti</w:t>
      </w:r>
    </w:p>
    <w:p w:rsidR="00700784" w:rsidRPr="00825B50" w:rsidRDefault="00700784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Normal"/>
          <w:b/>
          <w:sz w:val="24"/>
          <w:szCs w:val="24"/>
        </w:rPr>
      </w:pPr>
    </w:p>
    <w:p w:rsidR="00513D58" w:rsidRDefault="00513D58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Normal"/>
          <w:sz w:val="24"/>
          <w:szCs w:val="24"/>
        </w:rPr>
      </w:pPr>
    </w:p>
    <w:p w:rsidR="00825B50" w:rsidRDefault="00513D58" w:rsidP="008C2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Normal"/>
          <w:sz w:val="24"/>
          <w:szCs w:val="24"/>
        </w:rPr>
      </w:pPr>
      <w:r>
        <w:rPr>
          <w:rFonts w:ascii="Verdana" w:hAnsi="Verdana" w:cs="BangleNormal"/>
          <w:sz w:val="24"/>
          <w:szCs w:val="24"/>
        </w:rPr>
        <w:t>Per gli incontri con le classi prime, seconde e terze (orario scolastico): b</w:t>
      </w:r>
      <w:r w:rsidR="00825B50">
        <w:rPr>
          <w:rFonts w:ascii="Verdana" w:hAnsi="Verdana" w:cs="BangleNormal"/>
          <w:sz w:val="24"/>
          <w:szCs w:val="24"/>
        </w:rPr>
        <w:t>rani scelti dall’autore.</w:t>
      </w:r>
    </w:p>
    <w:p w:rsidR="00700784" w:rsidRDefault="00825B50" w:rsidP="007007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Normal"/>
          <w:sz w:val="24"/>
          <w:szCs w:val="24"/>
        </w:rPr>
      </w:pPr>
      <w:r>
        <w:rPr>
          <w:rFonts w:ascii="Verdana" w:hAnsi="Verdana" w:cs="BangleNormal"/>
          <w:sz w:val="24"/>
          <w:szCs w:val="24"/>
        </w:rPr>
        <w:lastRenderedPageBreak/>
        <w:t>Per gli incontri pomeridiani: “Il trill</w:t>
      </w:r>
      <w:r w:rsidR="00513D58">
        <w:rPr>
          <w:rFonts w:ascii="Verdana" w:hAnsi="Verdana" w:cs="BangleNormal"/>
          <w:sz w:val="24"/>
          <w:szCs w:val="24"/>
        </w:rPr>
        <w:t>o del diavolo” di Paola Marino; brani scelti dall’autore.</w:t>
      </w:r>
    </w:p>
    <w:p w:rsidR="00513D58" w:rsidRDefault="00513D58" w:rsidP="007007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Normal"/>
          <w:sz w:val="24"/>
          <w:szCs w:val="24"/>
        </w:rPr>
      </w:pPr>
    </w:p>
    <w:p w:rsidR="00513D58" w:rsidRDefault="00513D58" w:rsidP="007007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Normal"/>
          <w:sz w:val="24"/>
          <w:szCs w:val="24"/>
        </w:rPr>
      </w:pPr>
    </w:p>
    <w:p w:rsidR="00825B50" w:rsidRDefault="008C2A8B" w:rsidP="007007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33C10">
        <w:rPr>
          <w:rFonts w:ascii="Verdana" w:hAnsi="Verdana"/>
          <w:b/>
          <w:sz w:val="24"/>
          <w:szCs w:val="24"/>
        </w:rPr>
        <w:t>Attività</w:t>
      </w:r>
    </w:p>
    <w:p w:rsidR="00700784" w:rsidRPr="00700784" w:rsidRDefault="00700784" w:rsidP="007007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angleNormal"/>
          <w:sz w:val="24"/>
          <w:szCs w:val="24"/>
        </w:rPr>
      </w:pPr>
    </w:p>
    <w:p w:rsidR="008C2A8B" w:rsidRPr="00825B50" w:rsidRDefault="008C2A8B" w:rsidP="008C2A8B">
      <w:pPr>
        <w:jc w:val="both"/>
        <w:rPr>
          <w:rFonts w:ascii="Verdana" w:hAnsi="Verdana"/>
          <w:b/>
          <w:sz w:val="24"/>
          <w:szCs w:val="24"/>
        </w:rPr>
      </w:pPr>
      <w:r w:rsidRPr="00033C10">
        <w:rPr>
          <w:rFonts w:ascii="Verdana" w:hAnsi="Verdana"/>
          <w:sz w:val="24"/>
          <w:szCs w:val="24"/>
          <w:u w:val="single"/>
        </w:rPr>
        <w:t>In orario scolastico</w:t>
      </w:r>
      <w:r>
        <w:rPr>
          <w:rFonts w:ascii="Verdana" w:hAnsi="Verdana"/>
          <w:sz w:val="24"/>
          <w:szCs w:val="24"/>
        </w:rPr>
        <w:t>: un incontro per le classi prime, uno per le seconde, uno per le terze.</w:t>
      </w:r>
    </w:p>
    <w:p w:rsidR="008C2A8B" w:rsidRDefault="008C2A8B" w:rsidP="008C2A8B">
      <w:pPr>
        <w:jc w:val="both"/>
        <w:rPr>
          <w:rFonts w:ascii="Verdana" w:hAnsi="Verdana"/>
          <w:sz w:val="24"/>
          <w:szCs w:val="24"/>
        </w:rPr>
      </w:pPr>
      <w:r w:rsidRPr="00033C10">
        <w:rPr>
          <w:rFonts w:ascii="Verdana" w:hAnsi="Verdana"/>
          <w:sz w:val="24"/>
          <w:szCs w:val="24"/>
          <w:u w:val="single"/>
        </w:rPr>
        <w:t>In orario extra-scolastico</w:t>
      </w:r>
      <w:r>
        <w:rPr>
          <w:rFonts w:ascii="Verdana" w:hAnsi="Verdana"/>
          <w:sz w:val="24"/>
          <w:szCs w:val="24"/>
        </w:rPr>
        <w:t>: due incontri pomeridiani aperti ad alunni, genitori, docenti, cittadini.</w:t>
      </w:r>
    </w:p>
    <w:p w:rsidR="006C5451" w:rsidRDefault="006C5451" w:rsidP="008C2A8B">
      <w:pPr>
        <w:jc w:val="both"/>
        <w:rPr>
          <w:rFonts w:ascii="Verdana" w:hAnsi="Verdana"/>
          <w:sz w:val="24"/>
          <w:szCs w:val="24"/>
        </w:rPr>
      </w:pPr>
    </w:p>
    <w:p w:rsidR="000F6BFA" w:rsidRPr="000F6BFA" w:rsidRDefault="000F6BFA" w:rsidP="008C2A8B">
      <w:pPr>
        <w:jc w:val="both"/>
        <w:rPr>
          <w:rFonts w:ascii="Verdana" w:hAnsi="Verdana"/>
          <w:b/>
          <w:sz w:val="24"/>
          <w:szCs w:val="24"/>
        </w:rPr>
      </w:pPr>
      <w:r w:rsidRPr="000F6BFA">
        <w:rPr>
          <w:rFonts w:ascii="Verdana" w:hAnsi="Verdana"/>
          <w:b/>
          <w:sz w:val="24"/>
          <w:szCs w:val="24"/>
        </w:rPr>
        <w:t>Impegno economico personale docente</w:t>
      </w:r>
    </w:p>
    <w:p w:rsidR="000F6BFA" w:rsidRDefault="000F6BFA" w:rsidP="008C2A8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Due ore per ogni incontro realizzato</w:t>
      </w:r>
    </w:p>
    <w:p w:rsidR="000F6BFA" w:rsidRDefault="000F6BFA" w:rsidP="008C2A8B">
      <w:pPr>
        <w:jc w:val="both"/>
        <w:rPr>
          <w:rFonts w:ascii="Verdana" w:hAnsi="Verdana"/>
          <w:sz w:val="24"/>
          <w:szCs w:val="24"/>
        </w:rPr>
      </w:pPr>
    </w:p>
    <w:p w:rsidR="008C2A8B" w:rsidRDefault="008C2A8B" w:rsidP="008C2A8B">
      <w:pPr>
        <w:jc w:val="both"/>
        <w:rPr>
          <w:rFonts w:ascii="Verdana" w:hAnsi="Verdana"/>
          <w:sz w:val="24"/>
          <w:szCs w:val="24"/>
        </w:rPr>
      </w:pPr>
    </w:p>
    <w:p w:rsidR="00785860" w:rsidRDefault="00785860"/>
    <w:p w:rsidR="00700784" w:rsidRDefault="00700784"/>
    <w:p w:rsidR="00700784" w:rsidRDefault="0070078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</w:t>
      </w:r>
      <w:r w:rsidRPr="00700784">
        <w:rPr>
          <w:rFonts w:ascii="Verdana" w:hAnsi="Verdana"/>
          <w:sz w:val="24"/>
          <w:szCs w:val="24"/>
        </w:rPr>
        <w:t>La referente del Progetto</w:t>
      </w:r>
    </w:p>
    <w:p w:rsidR="000F6BFA" w:rsidRPr="00700784" w:rsidRDefault="000F6BF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Prof.ssa Elisabetta </w:t>
      </w:r>
      <w:proofErr w:type="spellStart"/>
      <w:r>
        <w:rPr>
          <w:rFonts w:ascii="Verdana" w:hAnsi="Verdana"/>
          <w:sz w:val="24"/>
          <w:szCs w:val="24"/>
        </w:rPr>
        <w:t>Bonavita</w:t>
      </w:r>
      <w:proofErr w:type="spellEnd"/>
    </w:p>
    <w:sectPr w:rsidR="000F6BFA" w:rsidRPr="00700784" w:rsidSect="00785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ngle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56EEE"/>
    <w:multiLevelType w:val="hybridMultilevel"/>
    <w:tmpl w:val="8EF0F810"/>
    <w:lvl w:ilvl="0" w:tplc="247CFDC2">
      <w:numFmt w:val="bullet"/>
      <w:lvlText w:val="-"/>
      <w:lvlJc w:val="left"/>
      <w:pPr>
        <w:ind w:left="720" w:hanging="360"/>
      </w:pPr>
      <w:rPr>
        <w:rFonts w:ascii="Verdana" w:eastAsiaTheme="minorHAnsi" w:hAnsi="Verdana" w:cs="BangleNorm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2A8B"/>
    <w:rsid w:val="00085E67"/>
    <w:rsid w:val="000F6BFA"/>
    <w:rsid w:val="00513D58"/>
    <w:rsid w:val="006C5451"/>
    <w:rsid w:val="00700784"/>
    <w:rsid w:val="00785860"/>
    <w:rsid w:val="00825B50"/>
    <w:rsid w:val="008C2A8B"/>
    <w:rsid w:val="00A42C63"/>
    <w:rsid w:val="00F9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A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007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2013-10-24T14:31:00Z</cp:lastPrinted>
  <dcterms:created xsi:type="dcterms:W3CDTF">2012-11-25T16:28:00Z</dcterms:created>
  <dcterms:modified xsi:type="dcterms:W3CDTF">2013-10-24T14:31:00Z</dcterms:modified>
</cp:coreProperties>
</file>